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BE06D8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112-01/19-01/</w:t>
      </w:r>
      <w:r w:rsidR="008F3739">
        <w:t>40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-1</w:t>
      </w:r>
      <w:r>
        <w:t>9</w:t>
      </w:r>
      <w:r w:rsidR="002D27F5">
        <w:t>-0</w:t>
      </w:r>
      <w:r w:rsidR="008F3739">
        <w:t>1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8F3739">
        <w:rPr>
          <w:b/>
          <w:lang w:val="de-DE"/>
        </w:rPr>
        <w:t>Ražancu</w:t>
      </w:r>
      <w:proofErr w:type="spellEnd"/>
      <w:r w:rsidR="008F3739">
        <w:rPr>
          <w:b/>
          <w:lang w:val="de-DE"/>
        </w:rPr>
        <w:t xml:space="preserve">, </w:t>
      </w:r>
      <w:bookmarkStart w:id="0" w:name="_GoBack"/>
      <w:bookmarkEnd w:id="0"/>
      <w:r w:rsidR="008F3739">
        <w:rPr>
          <w:b/>
          <w:lang w:val="de-DE"/>
        </w:rPr>
        <w:t>22.</w:t>
      </w:r>
      <w:r w:rsidR="000D643A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 w:rsidR="008F3739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  <w:proofErr w:type="spellEnd"/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8F3739" w:rsidP="00BC3586">
      <w:pPr>
        <w:jc w:val="both"/>
        <w:rPr>
          <w:sz w:val="22"/>
          <w:szCs w:val="22"/>
        </w:rPr>
      </w:pPr>
      <w:r w:rsidRPr="0052313F">
        <w:t>Temeljem suglasnosti ministrice znanosti i obrazovanja KLASA: 602-02/18-07/00459, URBROJ: 533-05-18-0009 od 23. listopada 2018. godine o Planu prijema pripravnika stručnih suradnika u školskim ustanovama korištenjem potpora za zapošljavanje putem Hrvatskog zavoda za zapošljavanje</w:t>
      </w:r>
      <w:r>
        <w:t xml:space="preserve"> </w:t>
      </w:r>
      <w:r w:rsidRPr="00EB4D20">
        <w:t>i  čl.107. Zakona o odgoju i obrazovanju u osnovnoj i srednjoj školi (NN 87/08,86/09,92/10,105/10 ispravak, 90/11,16/12, 86/12, 94/13,152/14, i 68/18)</w:t>
      </w:r>
      <w:r>
        <w:t xml:space="preserve">, </w:t>
      </w:r>
      <w:r w:rsidR="00F67A43" w:rsidRPr="00426396">
        <w:rPr>
          <w:color w:val="000000"/>
          <w:sz w:val="22"/>
          <w:szCs w:val="22"/>
        </w:rPr>
        <w:t>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8F3739" w:rsidRPr="00EB4D20" w:rsidRDefault="008F3739" w:rsidP="008F3739">
      <w:pPr>
        <w:jc w:val="center"/>
        <w:rPr>
          <w:b/>
        </w:rPr>
      </w:pPr>
      <w:r w:rsidRPr="00EB4D20">
        <w:rPr>
          <w:b/>
        </w:rPr>
        <w:t>N A T J E ČA J za popunu radnog mjesta putem potpora za zapošljavanje za stjecanje prvog radnog iskustva / pripravništva za radno mjesto –STRUČNOG SURADNIKA PSIHOLOGA</w:t>
      </w:r>
    </w:p>
    <w:p w:rsidR="008F3739" w:rsidRPr="00EB4D20" w:rsidRDefault="008F3739" w:rsidP="008F3739">
      <w:pPr>
        <w:spacing w:before="100" w:beforeAutospacing="1" w:after="100" w:afterAutospacing="1"/>
        <w:contextualSpacing/>
      </w:pPr>
    </w:p>
    <w:p w:rsidR="008F3739" w:rsidRPr="00EB4D20" w:rsidRDefault="008F3739" w:rsidP="008F3739">
      <w:pPr>
        <w:spacing w:before="100" w:beforeAutospacing="1" w:after="100" w:afterAutospacing="1"/>
        <w:contextualSpacing/>
      </w:pPr>
      <w:r w:rsidRPr="00EB4D20">
        <w:t>– 1 IZVRŠITELJ/ICA  na određeno puno radno vrijeme u trajanju 1 godine</w:t>
      </w:r>
    </w:p>
    <w:p w:rsidR="008F3739" w:rsidRPr="00EB4D20" w:rsidRDefault="008F3739" w:rsidP="008F3739">
      <w:pPr>
        <w:spacing w:before="100" w:beforeAutospacing="1" w:after="100" w:afterAutospacing="1"/>
      </w:pPr>
      <w:r w:rsidRPr="00EB4D20">
        <w:rPr>
          <w:b/>
        </w:rPr>
        <w:t>Uvjet</w:t>
      </w:r>
      <w:r w:rsidRPr="00EB4D20">
        <w:t>i :Nezaposlene osobe bez staža osiguranja u obrazovnoj razini iz područja obrazovanja, prijavljene u evidenciju  nezaposlenih.</w:t>
      </w:r>
    </w:p>
    <w:p w:rsidR="008F3739" w:rsidRPr="00EB4D20" w:rsidRDefault="008F3739" w:rsidP="008F3739">
      <w:pPr>
        <w:jc w:val="both"/>
      </w:pPr>
      <w:r w:rsidRPr="00EB4D20">
        <w:t xml:space="preserve">Za prijam u radni odnos, uz opći uvjet za zasnivanje radnog odnosa sukladno općim propisima o radu, osoba koja zasniva radni odnos u školi mora ispunjavati i posebne uvjete utvrđene </w:t>
      </w:r>
      <w:r w:rsidR="005945FB"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="005945FB" w:rsidRPr="00426396">
        <w:rPr>
          <w:sz w:val="22"/>
          <w:szCs w:val="22"/>
          <w:shd w:val="clear" w:color="auto" w:fill="FFFFFF"/>
        </w:rPr>
        <w:t xml:space="preserve">(NN 6/19) </w:t>
      </w:r>
      <w:r w:rsidR="005945FB">
        <w:rPr>
          <w:sz w:val="22"/>
          <w:szCs w:val="22"/>
          <w:shd w:val="clear" w:color="auto" w:fill="FFFFFF"/>
        </w:rPr>
        <w:t xml:space="preserve">i </w:t>
      </w:r>
      <w:r w:rsidRPr="00EB4D20"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8F3739" w:rsidRPr="00EB4D20" w:rsidRDefault="008F3739" w:rsidP="008F3739">
      <w:pPr>
        <w:pStyle w:val="Odlomakpopisa"/>
        <w:numPr>
          <w:ilvl w:val="0"/>
          <w:numId w:val="11"/>
        </w:numPr>
        <w:jc w:val="both"/>
      </w:pPr>
      <w:r w:rsidRPr="00EB4D20">
        <w:t>poznavanje hrvatskog jezika i latiničnog pisma u mjeri koja omogućava izvođenje odgojno-obrazovnog rada,</w:t>
      </w:r>
    </w:p>
    <w:p w:rsidR="008F3739" w:rsidRPr="00EB4D20" w:rsidRDefault="008F3739" w:rsidP="005945FB">
      <w:pPr>
        <w:jc w:val="both"/>
        <w:outlineLvl w:val="0"/>
      </w:pPr>
      <w:r w:rsidRPr="005945FB">
        <w:rPr>
          <w:rStyle w:val="Naglaeno"/>
          <w:b w:val="0"/>
          <w:color w:val="000000"/>
        </w:rPr>
        <w:t>Da je završi</w:t>
      </w:r>
      <w:r w:rsidR="005945FB">
        <w:rPr>
          <w:rStyle w:val="Naglaeno"/>
          <w:b w:val="0"/>
          <w:color w:val="000000"/>
        </w:rPr>
        <w:t>o/</w:t>
      </w:r>
      <w:proofErr w:type="spellStart"/>
      <w:r w:rsidRPr="005945FB">
        <w:rPr>
          <w:rStyle w:val="Naglaeno"/>
          <w:b w:val="0"/>
          <w:color w:val="000000"/>
        </w:rPr>
        <w:t>la</w:t>
      </w:r>
      <w:proofErr w:type="spellEnd"/>
      <w:r w:rsidRPr="005945FB">
        <w:rPr>
          <w:rStyle w:val="Naglaeno"/>
          <w:color w:val="000000"/>
        </w:rPr>
        <w:t>:</w:t>
      </w:r>
      <w:r w:rsidRPr="00EB4D20">
        <w:t>diplomski sveučilišni studij odgovarajuće vrste i ima pedagoške kompetencije</w:t>
      </w:r>
    </w:p>
    <w:p w:rsidR="008F3739" w:rsidRPr="00EB4D20" w:rsidRDefault="008F3739" w:rsidP="008F3739">
      <w:pPr>
        <w:rPr>
          <w:color w:val="000000"/>
        </w:rPr>
      </w:pPr>
      <w:r w:rsidRPr="00EB4D20">
        <w:rPr>
          <w:color w:val="000000"/>
        </w:rPr>
        <w:t xml:space="preserve">Uz prijavu na natječaj kandidati su obvezni priložiti </w:t>
      </w:r>
      <w:r w:rsidRPr="00EB4D20">
        <w:rPr>
          <w:i/>
        </w:rPr>
        <w:t>(dovoljne su neovjerene preslike)</w:t>
      </w:r>
      <w:r w:rsidRPr="00EB4D20">
        <w:rPr>
          <w:color w:val="000000"/>
        </w:rPr>
        <w:t xml:space="preserve"> : </w:t>
      </w:r>
    </w:p>
    <w:p w:rsidR="008F3739" w:rsidRPr="00EB4D20" w:rsidRDefault="008F3739" w:rsidP="008F3739">
      <w:r w:rsidRPr="00EB4D20">
        <w:t>•</w:t>
      </w:r>
      <w:r w:rsidRPr="00EB4D20">
        <w:tab/>
        <w:t xml:space="preserve">dokaz o stručnoj spremi, preslika diplome </w:t>
      </w:r>
    </w:p>
    <w:p w:rsidR="008F3739" w:rsidRPr="00EB4D20" w:rsidRDefault="008F3739" w:rsidP="008F3739">
      <w:r w:rsidRPr="00EB4D20">
        <w:t>•</w:t>
      </w:r>
      <w:r w:rsidRPr="00EB4D20">
        <w:tab/>
        <w:t>potvrd</w:t>
      </w:r>
      <w:r>
        <w:t>a</w:t>
      </w:r>
      <w:r w:rsidRPr="00EB4D20">
        <w:t xml:space="preserve"> o podacima evidentiranim u matičnoj evidenciji HZMO-a</w:t>
      </w:r>
    </w:p>
    <w:p w:rsidR="008F3739" w:rsidRPr="00EB4D20" w:rsidRDefault="008F3739" w:rsidP="008F3739">
      <w:r w:rsidRPr="00EB4D20">
        <w:t>•</w:t>
      </w:r>
      <w:r w:rsidRPr="00EB4D20">
        <w:tab/>
      </w:r>
      <w:r>
        <w:t>dokaz o državljanstvu</w:t>
      </w:r>
    </w:p>
    <w:p w:rsidR="008F3739" w:rsidRPr="00EB4D20" w:rsidRDefault="008F3739" w:rsidP="008F3739">
      <w:r w:rsidRPr="00EB4D20">
        <w:t>•</w:t>
      </w:r>
      <w:r w:rsidRPr="00EB4D20">
        <w:tab/>
        <w:t>potvrda o prijavi na Zavod za zapošljavanje,</w:t>
      </w:r>
    </w:p>
    <w:p w:rsidR="008F3739" w:rsidRPr="00EB4D20" w:rsidRDefault="008F3739" w:rsidP="008F3739">
      <w:r w:rsidRPr="00EB4D20">
        <w:t>•</w:t>
      </w:r>
      <w:r w:rsidRPr="00EB4D20">
        <w:tab/>
        <w:t>životopis</w:t>
      </w:r>
    </w:p>
    <w:p w:rsidR="008F3739" w:rsidRDefault="008F3739" w:rsidP="008F3739">
      <w:r w:rsidRPr="00EB4D20">
        <w:t>•</w:t>
      </w:r>
      <w:r w:rsidRPr="00EB4D20">
        <w:tab/>
        <w:t xml:space="preserve">U skladu s člankom 106. Zakona o odgoju i obrazovanju u osnovnoj i srednjoj školi   </w:t>
      </w:r>
      <w:r>
        <w:t>u</w:t>
      </w:r>
      <w:r w:rsidRPr="00EB4D20">
        <w:t xml:space="preserve">vjerenje nadležnog suda da se protiv osobe ne vodi istraga, da nije podignuta pravomoćna optužnica ili optužni prijedlog i da za osobu nije  izrečena nepravomoćna  osuđujuća  presuda za  kaznena djela  za koja  je zapriječena  novčana kazna ili kazna zatvora (ne starije od </w:t>
      </w:r>
      <w:r>
        <w:t>3</w:t>
      </w:r>
      <w:r w:rsidRPr="00EB4D20">
        <w:t xml:space="preserve"> </w:t>
      </w:r>
      <w:proofErr w:type="spellStart"/>
      <w:r w:rsidRPr="00EB4D20">
        <w:t>mj</w:t>
      </w:r>
      <w:proofErr w:type="spellEnd"/>
      <w:r w:rsidRPr="00EB4D20">
        <w:t>.)</w:t>
      </w:r>
    </w:p>
    <w:p w:rsidR="008F3739" w:rsidRDefault="008F3739" w:rsidP="008F3739">
      <w:pPr>
        <w:jc w:val="both"/>
        <w:rPr>
          <w:sz w:val="22"/>
          <w:szCs w:val="22"/>
        </w:rPr>
      </w:pPr>
    </w:p>
    <w:p w:rsidR="008F3739" w:rsidRPr="00426396" w:rsidRDefault="008F3739" w:rsidP="008F3739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</w:t>
      </w:r>
      <w:r w:rsidRPr="00426396">
        <w:rPr>
          <w:sz w:val="22"/>
          <w:szCs w:val="22"/>
          <w:shd w:val="clear" w:color="auto" w:fill="FFFFFF"/>
        </w:rPr>
        <w:lastRenderedPageBreak/>
        <w:t>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8F3739" w:rsidRPr="00426396" w:rsidRDefault="008F3739" w:rsidP="008F3739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7" w:history="1">
        <w:r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8F3739" w:rsidRPr="00426396" w:rsidRDefault="008F3739" w:rsidP="008F37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8F3739" w:rsidRPr="00426396" w:rsidRDefault="008F3739" w:rsidP="008F37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8F3739" w:rsidRPr="00426396" w:rsidRDefault="008F3739" w:rsidP="008F37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proofErr w:type="spellStart"/>
      <w:r>
        <w:rPr>
          <w:rFonts w:ascii="Times New Roman" w:hAnsi="Times New Roman" w:cs="Times New Roman"/>
        </w:rPr>
        <w:t>Jurja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Barakovića</w:t>
      </w:r>
      <w:proofErr w:type="spellEnd"/>
      <w:r>
        <w:rPr>
          <w:rFonts w:ascii="Times New Roman" w:hAnsi="Times New Roman" w:cs="Times New Roman"/>
        </w:rPr>
        <w:t xml:space="preserve">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8F3739" w:rsidRDefault="008F3739" w:rsidP="008F3739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8F3739" w:rsidRPr="00426396" w:rsidRDefault="008F3739" w:rsidP="008F3739">
      <w:pPr>
        <w:jc w:val="both"/>
        <w:rPr>
          <w:sz w:val="22"/>
          <w:szCs w:val="22"/>
        </w:rPr>
      </w:pPr>
    </w:p>
    <w:p w:rsidR="008F3739" w:rsidRDefault="008F3739" w:rsidP="008F3739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8F3739" w:rsidRPr="00426396" w:rsidRDefault="008F3739" w:rsidP="008F3739">
      <w:pPr>
        <w:spacing w:line="360" w:lineRule="auto"/>
        <w:jc w:val="right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Vesna </w:t>
      </w:r>
      <w:proofErr w:type="spellStart"/>
      <w:r>
        <w:rPr>
          <w:i/>
          <w:color w:val="000000"/>
          <w:sz w:val="22"/>
          <w:szCs w:val="22"/>
        </w:rPr>
        <w:t>Drmić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dipl.ped</w:t>
      </w:r>
      <w:proofErr w:type="spellEnd"/>
      <w:r>
        <w:rPr>
          <w:i/>
          <w:color w:val="000000"/>
          <w:sz w:val="22"/>
          <w:szCs w:val="22"/>
        </w:rPr>
        <w:t>.</w:t>
      </w:r>
    </w:p>
    <w:p w:rsidR="008F3739" w:rsidRDefault="008F3739" w:rsidP="008F3739"/>
    <w:sectPr w:rsidR="008F373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5945FB"/>
    <w:rsid w:val="00606AEB"/>
    <w:rsid w:val="00615C7B"/>
    <w:rsid w:val="006329FA"/>
    <w:rsid w:val="00641D1C"/>
    <w:rsid w:val="00660BAD"/>
    <w:rsid w:val="00676D16"/>
    <w:rsid w:val="0068676B"/>
    <w:rsid w:val="006968FA"/>
    <w:rsid w:val="006E020F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8F3739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BE06D8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2019-10-22T08:49:00Z</cp:lastPrinted>
  <dcterms:created xsi:type="dcterms:W3CDTF">2019-10-22T07:39:00Z</dcterms:created>
  <dcterms:modified xsi:type="dcterms:W3CDTF">2019-10-22T08:49:00Z</dcterms:modified>
</cp:coreProperties>
</file>